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D5C" w:rsidRDefault="00017D5C" w:rsidP="00017D5C">
      <w:pPr>
        <w:rPr>
          <w:color w:val="FF0000"/>
        </w:rPr>
      </w:pPr>
    </w:p>
    <w:p w:rsidR="00017D5C" w:rsidRPr="004E7B34" w:rsidRDefault="00017D5C" w:rsidP="004E7B3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4472C4"/>
          <w:sz w:val="48"/>
          <w:szCs w:val="48"/>
        </w:rPr>
        <w:t>PLANNING DELLE SCUOLE</w:t>
      </w:r>
      <w:r w:rsidR="00A2562C">
        <w:rPr>
          <w:b/>
          <w:color w:val="4472C4"/>
          <w:sz w:val="48"/>
          <w:szCs w:val="48"/>
        </w:rPr>
        <w:t xml:space="preserve">    </w:t>
      </w:r>
      <w:r w:rsidR="00A2562C">
        <w:rPr>
          <w:b/>
          <w:color w:val="FF0000"/>
          <w:sz w:val="48"/>
          <w:szCs w:val="48"/>
        </w:rPr>
        <w:t>15.11.2025</w:t>
      </w:r>
    </w:p>
    <w:p w:rsidR="00017D5C" w:rsidRDefault="00017D5C" w:rsidP="00017D5C">
      <w:pPr>
        <w:tabs>
          <w:tab w:val="left" w:pos="8505"/>
        </w:tabs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SCUOLE</w:t>
      </w:r>
      <w:r>
        <w:rPr>
          <w:b/>
          <w:color w:val="FF0000"/>
          <w:sz w:val="48"/>
          <w:szCs w:val="48"/>
        </w:rPr>
        <w:tab/>
      </w:r>
      <w:r>
        <w:rPr>
          <w:b/>
          <w:color w:val="000000"/>
          <w:sz w:val="48"/>
          <w:szCs w:val="48"/>
        </w:rPr>
        <w:t>DOVE</w:t>
      </w:r>
    </w:p>
    <w:tbl>
      <w:tblPr>
        <w:tblW w:w="10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3576"/>
      </w:tblGrid>
      <w:tr w:rsidR="004E7B34" w:rsidTr="00877BE0">
        <w:tc>
          <w:tcPr>
            <w:tcW w:w="7366" w:type="dxa"/>
          </w:tcPr>
          <w:p w:rsidR="004E7B34" w:rsidRDefault="004E7B34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FALCONE RIGHI </w:t>
            </w:r>
            <w:r>
              <w:rPr>
                <w:b/>
                <w:color w:val="FF0000"/>
                <w:sz w:val="40"/>
                <w:szCs w:val="40"/>
              </w:rPr>
              <w:t>(Corsico)</w:t>
            </w:r>
          </w:p>
          <w:p w:rsidR="004E7B34" w:rsidRDefault="004E7B34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- </w:t>
            </w:r>
            <w:r w:rsidRPr="00033AAF">
              <w:rPr>
                <w:b/>
                <w:bCs/>
                <w:color w:val="000000"/>
                <w:sz w:val="36"/>
                <w:szCs w:val="36"/>
              </w:rPr>
              <w:t>Liceo scientifico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opz</w:t>
            </w:r>
            <w:proofErr w:type="spellEnd"/>
            <w:r>
              <w:rPr>
                <w:color w:val="000000"/>
                <w:sz w:val="36"/>
                <w:szCs w:val="36"/>
              </w:rPr>
              <w:t>. scienze applicate</w:t>
            </w:r>
          </w:p>
          <w:p w:rsidR="004E7B34" w:rsidRDefault="004E7B34" w:rsidP="00877BE0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      - </w:t>
            </w:r>
            <w:r w:rsidRPr="00033AAF">
              <w:rPr>
                <w:b/>
                <w:bCs/>
                <w:color w:val="000000"/>
                <w:sz w:val="36"/>
                <w:szCs w:val="36"/>
              </w:rPr>
              <w:t>Istituto tecnico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</w:p>
          <w:p w:rsidR="004E7B34" w:rsidRDefault="004E7B34" w:rsidP="00877BE0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      </w:t>
            </w:r>
            <w:r w:rsidRPr="00364AB4">
              <w:rPr>
                <w:i/>
                <w:iCs/>
                <w:color w:val="000000"/>
                <w:sz w:val="36"/>
                <w:szCs w:val="36"/>
              </w:rPr>
              <w:t>economico</w:t>
            </w:r>
            <w:r>
              <w:rPr>
                <w:color w:val="000000"/>
                <w:sz w:val="36"/>
                <w:szCs w:val="36"/>
              </w:rPr>
              <w:t>: AFM – RIM- SIA</w:t>
            </w:r>
          </w:p>
          <w:p w:rsidR="004E7B34" w:rsidRPr="004E7B34" w:rsidRDefault="004E7B34" w:rsidP="004E7B34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      </w:t>
            </w:r>
            <w:proofErr w:type="gramStart"/>
            <w:r w:rsidRPr="00364AB4">
              <w:rPr>
                <w:i/>
                <w:iCs/>
                <w:color w:val="000000"/>
                <w:sz w:val="36"/>
                <w:szCs w:val="36"/>
              </w:rPr>
              <w:t>tecnologico</w:t>
            </w:r>
            <w:r>
              <w:rPr>
                <w:color w:val="000000"/>
                <w:sz w:val="36"/>
                <w:szCs w:val="36"/>
              </w:rPr>
              <w:t>: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informatica e telecomunicazioni</w:t>
            </w:r>
          </w:p>
          <w:p w:rsidR="004E7B34" w:rsidRDefault="004E7B34" w:rsidP="00877BE0">
            <w:pPr>
              <w:tabs>
                <w:tab w:val="left" w:pos="886"/>
              </w:tabs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      </w:t>
            </w:r>
            <w:r>
              <w:rPr>
                <w:color w:val="000000"/>
                <w:sz w:val="32"/>
                <w:szCs w:val="32"/>
              </w:rPr>
              <w:t>- elettronica ed elettrotecnica</w:t>
            </w:r>
          </w:p>
          <w:p w:rsidR="004E7B34" w:rsidRPr="004E7B34" w:rsidRDefault="004E7B34" w:rsidP="004E7B34">
            <w:pPr>
              <w:tabs>
                <w:tab w:val="left" w:pos="886"/>
              </w:tabs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</w:t>
            </w:r>
            <w:r>
              <w:rPr>
                <w:color w:val="000000"/>
                <w:sz w:val="32"/>
                <w:szCs w:val="32"/>
              </w:rPr>
              <w:t>- grafica e comunicazione</w:t>
            </w:r>
          </w:p>
        </w:tc>
        <w:tc>
          <w:tcPr>
            <w:tcW w:w="3576" w:type="dxa"/>
          </w:tcPr>
          <w:p w:rsidR="004E7B34" w:rsidRDefault="004E7B34" w:rsidP="0038520C">
            <w:pPr>
              <w:rPr>
                <w:b/>
                <w:color w:val="000000"/>
                <w:sz w:val="48"/>
                <w:szCs w:val="48"/>
              </w:rPr>
            </w:pPr>
          </w:p>
          <w:p w:rsidR="004E7B34" w:rsidRDefault="004E7B34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Sala </w:t>
            </w:r>
            <w:proofErr w:type="spellStart"/>
            <w:r>
              <w:rPr>
                <w:b/>
                <w:color w:val="000000"/>
                <w:sz w:val="48"/>
                <w:szCs w:val="48"/>
              </w:rPr>
              <w:t>Proff</w:t>
            </w:r>
            <w:proofErr w:type="spellEnd"/>
            <w:r>
              <w:rPr>
                <w:b/>
                <w:color w:val="000000"/>
                <w:sz w:val="48"/>
                <w:szCs w:val="48"/>
              </w:rPr>
              <w:t xml:space="preserve"> </w:t>
            </w:r>
          </w:p>
          <w:p w:rsidR="004E7B34" w:rsidRDefault="004E7B34" w:rsidP="00877BE0">
            <w:pPr>
              <w:jc w:val="center"/>
              <w:rPr>
                <w:b/>
                <w:color w:val="FF0000"/>
                <w:sz w:val="36"/>
                <w:szCs w:val="36"/>
              </w:rPr>
            </w:pPr>
            <w:proofErr w:type="gramStart"/>
            <w:r>
              <w:rPr>
                <w:b/>
                <w:color w:val="000000"/>
                <w:sz w:val="36"/>
                <w:szCs w:val="36"/>
              </w:rPr>
              <w:t>Piano  terra</w:t>
            </w:r>
            <w:proofErr w:type="gramEnd"/>
            <w:r>
              <w:rPr>
                <w:b/>
                <w:color w:val="000000"/>
                <w:sz w:val="36"/>
                <w:szCs w:val="36"/>
              </w:rPr>
              <w:t xml:space="preserve"> (zona atrio)</w:t>
            </w:r>
          </w:p>
        </w:tc>
      </w:tr>
    </w:tbl>
    <w:p w:rsidR="00A2562C" w:rsidRPr="004E7B34" w:rsidRDefault="00A2562C" w:rsidP="00017D5C">
      <w:pPr>
        <w:tabs>
          <w:tab w:val="left" w:pos="8505"/>
        </w:tabs>
        <w:rPr>
          <w:b/>
          <w:color w:val="FF0000"/>
        </w:rPr>
      </w:pPr>
    </w:p>
    <w:tbl>
      <w:tblPr>
        <w:tblW w:w="10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3576"/>
      </w:tblGrid>
      <w:tr w:rsidR="00017D5C" w:rsidTr="00877BE0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ENAIP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Corsi di formazione professionale:</w:t>
            </w:r>
          </w:p>
          <w:p w:rsidR="00017D5C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-Turismo sport &amp; tempo libero</w:t>
            </w:r>
          </w:p>
          <w:p w:rsidR="00017D5C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 Meccanico e officina</w:t>
            </w:r>
          </w:p>
          <w:p w:rsidR="00017D5C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 Elettricista e impianti</w:t>
            </w:r>
          </w:p>
          <w:p w:rsidR="00017D5C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 Informatica e computer</w:t>
            </w:r>
          </w:p>
          <w:p w:rsidR="00017D5C" w:rsidRDefault="00017D5C" w:rsidP="004E7B34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 Informatica e computer PPD</w:t>
            </w:r>
          </w:p>
        </w:tc>
        <w:tc>
          <w:tcPr>
            <w:tcW w:w="3576" w:type="dxa"/>
          </w:tcPr>
          <w:p w:rsidR="00017D5C" w:rsidRDefault="00017D5C" w:rsidP="00017D5C">
            <w:pPr>
              <w:rPr>
                <w:b/>
                <w:color w:val="00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Ala sx 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3D</w:t>
            </w:r>
          </w:p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000000"/>
                <w:sz w:val="36"/>
                <w:szCs w:val="36"/>
              </w:rPr>
              <w:t>Piano terra</w:t>
            </w:r>
          </w:p>
        </w:tc>
      </w:tr>
      <w:tr w:rsidR="00017D5C" w:rsidTr="00877BE0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IIS G. VICO </w:t>
            </w:r>
            <w:r>
              <w:rPr>
                <w:b/>
                <w:color w:val="FF0000"/>
                <w:sz w:val="40"/>
                <w:szCs w:val="40"/>
              </w:rPr>
              <w:t>(Corsico)</w:t>
            </w:r>
          </w:p>
          <w:p w:rsidR="00017D5C" w:rsidRDefault="00017D5C" w:rsidP="00877BE0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 - </w:t>
            </w:r>
            <w:r w:rsidRPr="00446E7F">
              <w:rPr>
                <w:b/>
                <w:bCs/>
                <w:color w:val="000000"/>
                <w:sz w:val="36"/>
                <w:szCs w:val="36"/>
              </w:rPr>
              <w:t>Liceo scientifico</w:t>
            </w:r>
          </w:p>
          <w:p w:rsidR="00017D5C" w:rsidRDefault="00017D5C" w:rsidP="00877BE0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  - </w:t>
            </w:r>
            <w:r w:rsidRPr="00446E7F">
              <w:rPr>
                <w:b/>
                <w:bCs/>
                <w:color w:val="000000"/>
                <w:sz w:val="36"/>
                <w:szCs w:val="36"/>
              </w:rPr>
              <w:t>Liceo scienze umane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- Liceo scienze umane </w:t>
            </w:r>
            <w:proofErr w:type="spellStart"/>
            <w:r>
              <w:rPr>
                <w:color w:val="000000"/>
                <w:sz w:val="36"/>
                <w:szCs w:val="36"/>
              </w:rPr>
              <w:t>opz</w:t>
            </w:r>
            <w:proofErr w:type="spellEnd"/>
            <w:r>
              <w:rPr>
                <w:color w:val="000000"/>
                <w:sz w:val="36"/>
                <w:szCs w:val="36"/>
              </w:rPr>
              <w:t>. economico-sociale</w:t>
            </w:r>
          </w:p>
        </w:tc>
        <w:tc>
          <w:tcPr>
            <w:tcW w:w="3576" w:type="dxa"/>
          </w:tcPr>
          <w:p w:rsidR="00017D5C" w:rsidRDefault="00017D5C" w:rsidP="00017D5C">
            <w:pPr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         </w:t>
            </w:r>
            <w:r>
              <w:rPr>
                <w:b/>
                <w:color w:val="000000"/>
                <w:sz w:val="48"/>
                <w:szCs w:val="48"/>
              </w:rPr>
              <w:t>Ala sx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proofErr w:type="gramStart"/>
            <w:r>
              <w:rPr>
                <w:b/>
                <w:color w:val="000000"/>
                <w:sz w:val="48"/>
                <w:szCs w:val="48"/>
              </w:rPr>
              <w:t>Classe  1</w:t>
            </w:r>
            <w:proofErr w:type="gramEnd"/>
            <w:r>
              <w:rPr>
                <w:b/>
                <w:color w:val="000000"/>
                <w:sz w:val="48"/>
                <w:szCs w:val="48"/>
              </w:rPr>
              <w:t xml:space="preserve"> D</w:t>
            </w:r>
          </w:p>
          <w:p w:rsidR="00017D5C" w:rsidRPr="00B3352E" w:rsidRDefault="00017D5C" w:rsidP="00877BE0">
            <w:pPr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           Piano terra</w:t>
            </w:r>
          </w:p>
        </w:tc>
      </w:tr>
      <w:tr w:rsidR="00017D5C" w:rsidTr="00877BE0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IPS CAVALIERI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Pr="004E7B34" w:rsidRDefault="00017D5C" w:rsidP="004E7B34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ISTRUZIONE </w:t>
            </w:r>
            <w:proofErr w:type="gramStart"/>
            <w:r>
              <w:rPr>
                <w:color w:val="000000"/>
                <w:sz w:val="36"/>
                <w:szCs w:val="36"/>
              </w:rPr>
              <w:t>PROFESSIONALE: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Servizi commerciali</w:t>
            </w:r>
          </w:p>
          <w:p w:rsidR="00017D5C" w:rsidRDefault="004E7B34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017D5C">
              <w:rPr>
                <w:color w:val="000000"/>
                <w:sz w:val="28"/>
                <w:szCs w:val="28"/>
              </w:rPr>
              <w:t>- Servizi per la sanità e assistenza sociale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Corsi di istruzione e formazione professionale:</w:t>
            </w:r>
          </w:p>
          <w:p w:rsidR="00017D5C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Operatore servizi di accoglienza 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Tecnico servizi promozione e accoglienza-ricettività turistica </w:t>
            </w:r>
          </w:p>
        </w:tc>
        <w:tc>
          <w:tcPr>
            <w:tcW w:w="3576" w:type="dxa"/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sx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3 C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1° Piano </w:t>
            </w:r>
          </w:p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</w:tr>
      <w:tr w:rsidR="00017D5C" w:rsidTr="00017D5C">
        <w:tc>
          <w:tcPr>
            <w:tcW w:w="7366" w:type="dxa"/>
            <w:tcBorders>
              <w:bottom w:val="single" w:sz="4" w:space="0" w:color="000000"/>
            </w:tcBorders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LICEO G. MARCONI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 Liceo scientifico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 Liceo linguistico</w:t>
            </w:r>
          </w:p>
        </w:tc>
        <w:tc>
          <w:tcPr>
            <w:tcW w:w="3576" w:type="dxa"/>
            <w:tcBorders>
              <w:bottom w:val="single" w:sz="4" w:space="0" w:color="000000"/>
            </w:tcBorders>
          </w:tcPr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sx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2 C</w:t>
            </w:r>
          </w:p>
          <w:p w:rsidR="00017D5C" w:rsidRPr="00B3352E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1° piano</w:t>
            </w:r>
          </w:p>
        </w:tc>
      </w:tr>
      <w:tr w:rsidR="00017D5C" w:rsidTr="00017D5C">
        <w:tc>
          <w:tcPr>
            <w:tcW w:w="7366" w:type="dxa"/>
            <w:tcBorders>
              <w:bottom w:val="single" w:sz="4" w:space="0" w:color="auto"/>
            </w:tcBorders>
          </w:tcPr>
          <w:p w:rsidR="00017D5C" w:rsidRDefault="00017D5C" w:rsidP="0087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32"/>
                <w:szCs w:val="32"/>
              </w:rPr>
            </w:pPr>
            <w:r>
              <w:rPr>
                <w:b/>
                <w:color w:val="FF0000"/>
                <w:sz w:val="48"/>
                <w:szCs w:val="48"/>
              </w:rPr>
              <w:t>Fondazione Le Vele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(Trezzano sul Naviglio)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Corsi di istruzione e formazione professionale:</w:t>
            </w:r>
          </w:p>
          <w:p w:rsidR="00017D5C" w:rsidRPr="00364AB4" w:rsidRDefault="00017D5C" w:rsidP="00877B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Operatore grafico ipermediale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sx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1 C</w:t>
            </w:r>
          </w:p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1°Piano </w:t>
            </w:r>
          </w:p>
        </w:tc>
      </w:tr>
    </w:tbl>
    <w:p w:rsidR="00017D5C" w:rsidRDefault="00017D5C"/>
    <w:tbl>
      <w:tblPr>
        <w:tblW w:w="109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3576"/>
      </w:tblGrid>
      <w:tr w:rsidR="00017D5C" w:rsidTr="00017D5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IIS Curie Sraffa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 w:rsidRPr="00B3352E">
              <w:rPr>
                <w:color w:val="000000"/>
                <w:sz w:val="32"/>
                <w:szCs w:val="32"/>
              </w:rPr>
              <w:t>- Liceo scientifico opzione scienze applicate</w:t>
            </w:r>
          </w:p>
          <w:p w:rsidR="00017D5C" w:rsidRPr="00B3352E" w:rsidRDefault="00017D5C" w:rsidP="00877BE0">
            <w:pPr>
              <w:rPr>
                <w:color w:val="000000"/>
                <w:sz w:val="32"/>
                <w:szCs w:val="32"/>
              </w:rPr>
            </w:pPr>
            <w:r w:rsidRPr="00B3352E">
              <w:rPr>
                <w:color w:val="000000"/>
                <w:sz w:val="32"/>
                <w:szCs w:val="32"/>
              </w:rPr>
              <w:t xml:space="preserve">     - Istituto tecnico: turistico</w:t>
            </w:r>
          </w:p>
          <w:p w:rsidR="00017D5C" w:rsidRPr="00B3352E" w:rsidRDefault="00017D5C" w:rsidP="00877BE0">
            <w:pPr>
              <w:rPr>
                <w:color w:val="000000"/>
                <w:sz w:val="32"/>
                <w:szCs w:val="32"/>
              </w:rPr>
            </w:pPr>
            <w:r w:rsidRPr="00B3352E">
              <w:rPr>
                <w:color w:val="000000"/>
                <w:sz w:val="32"/>
                <w:szCs w:val="32"/>
              </w:rPr>
              <w:t xml:space="preserve">                                     chimico</w:t>
            </w:r>
          </w:p>
          <w:p w:rsidR="00017D5C" w:rsidRPr="00B3352E" w:rsidRDefault="00017D5C" w:rsidP="0087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32"/>
                <w:szCs w:val="32"/>
              </w:rPr>
            </w:pPr>
            <w:r w:rsidRPr="00B3352E">
              <w:rPr>
                <w:color w:val="000000"/>
                <w:sz w:val="32"/>
                <w:szCs w:val="32"/>
              </w:rPr>
              <w:t xml:space="preserve">                            informatica</w:t>
            </w:r>
          </w:p>
          <w:p w:rsidR="00017D5C" w:rsidRPr="00B3352E" w:rsidRDefault="00017D5C" w:rsidP="00877B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 w:rsidRPr="00B3352E">
              <w:rPr>
                <w:color w:val="000000"/>
                <w:sz w:val="32"/>
                <w:szCs w:val="32"/>
              </w:rPr>
              <w:t>- Istituto tecnico amministrazione, finanza e marketing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dx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3 B</w:t>
            </w:r>
          </w:p>
          <w:p w:rsidR="00017D5C" w:rsidRPr="00B3352E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Piano terra</w:t>
            </w:r>
          </w:p>
        </w:tc>
      </w:tr>
      <w:tr w:rsidR="00017D5C" w:rsidTr="00017D5C">
        <w:tc>
          <w:tcPr>
            <w:tcW w:w="7366" w:type="dxa"/>
            <w:tcBorders>
              <w:top w:val="single" w:sz="4" w:space="0" w:color="auto"/>
            </w:tcBorders>
          </w:tcPr>
          <w:p w:rsidR="00017D5C" w:rsidRDefault="00017D5C" w:rsidP="00017D5C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            </w:t>
            </w:r>
            <w:r>
              <w:rPr>
                <w:b/>
                <w:color w:val="FF0000"/>
                <w:sz w:val="48"/>
                <w:szCs w:val="48"/>
              </w:rPr>
              <w:t xml:space="preserve">FONDAZIONE IKAROS </w:t>
            </w:r>
          </w:p>
          <w:p w:rsidR="00017D5C" w:rsidRDefault="00017D5C" w:rsidP="00877BE0">
            <w:pPr>
              <w:rPr>
                <w:color w:val="000000"/>
                <w:sz w:val="28"/>
                <w:szCs w:val="28"/>
              </w:rPr>
            </w:pPr>
            <w:r w:rsidRPr="00955573">
              <w:rPr>
                <w:b/>
                <w:color w:val="FF0000"/>
                <w:sz w:val="36"/>
                <w:szCs w:val="36"/>
              </w:rPr>
              <w:t>(</w:t>
            </w:r>
            <w:proofErr w:type="gramStart"/>
            <w:r w:rsidRPr="00955573">
              <w:rPr>
                <w:b/>
                <w:color w:val="FF0000"/>
                <w:sz w:val="36"/>
                <w:szCs w:val="36"/>
              </w:rPr>
              <w:t>Buccinasco)</w:t>
            </w:r>
            <w:r>
              <w:rPr>
                <w:b/>
                <w:color w:val="FF0000"/>
                <w:sz w:val="36"/>
                <w:szCs w:val="36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Informatica e coding</w:t>
            </w:r>
          </w:p>
          <w:p w:rsidR="00017D5C" w:rsidRPr="00017D5C" w:rsidRDefault="00017D5C" w:rsidP="00877B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17D5C">
              <w:rPr>
                <w:color w:val="000000"/>
                <w:sz w:val="28"/>
                <w:szCs w:val="28"/>
                <w:lang w:val="en-US"/>
              </w:rPr>
              <w:t>- Automotive technology</w:t>
            </w:r>
          </w:p>
          <w:p w:rsidR="00017D5C" w:rsidRPr="00986B79" w:rsidRDefault="00017D5C" w:rsidP="00877B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6B79">
              <w:rPr>
                <w:color w:val="000000"/>
                <w:sz w:val="28"/>
                <w:szCs w:val="28"/>
                <w:lang w:val="en-US"/>
              </w:rPr>
              <w:t>- Jewel technology</w:t>
            </w:r>
          </w:p>
          <w:p w:rsidR="00017D5C" w:rsidRPr="00955573" w:rsidRDefault="00017D5C" w:rsidP="00877BE0">
            <w:pPr>
              <w:rPr>
                <w:b/>
                <w:color w:val="FF0000"/>
                <w:sz w:val="36"/>
                <w:szCs w:val="36"/>
                <w:lang w:val="en-US"/>
              </w:rPr>
            </w:pPr>
            <w:r w:rsidRPr="00955573">
              <w:rPr>
                <w:b/>
                <w:color w:val="FF0000"/>
                <w:sz w:val="36"/>
                <w:szCs w:val="36"/>
                <w:lang w:val="en-US"/>
              </w:rPr>
              <w:t>(</w:t>
            </w:r>
            <w:proofErr w:type="spellStart"/>
            <w:r w:rsidRPr="00955573">
              <w:rPr>
                <w:b/>
                <w:color w:val="FF0000"/>
                <w:sz w:val="36"/>
                <w:szCs w:val="36"/>
                <w:lang w:val="en-US"/>
              </w:rPr>
              <w:t>Trezzano</w:t>
            </w:r>
            <w:proofErr w:type="spellEnd"/>
            <w:r w:rsidRPr="00955573">
              <w:rPr>
                <w:b/>
                <w:color w:val="FF0000"/>
                <w:sz w:val="36"/>
                <w:szCs w:val="36"/>
                <w:lang w:val="en-US"/>
              </w:rPr>
              <w:t xml:space="preserve"> s/</w:t>
            </w:r>
            <w:proofErr w:type="spellStart"/>
            <w:r w:rsidRPr="00955573">
              <w:rPr>
                <w:b/>
                <w:color w:val="FF0000"/>
                <w:sz w:val="36"/>
                <w:szCs w:val="36"/>
                <w:lang w:val="en-US"/>
              </w:rPr>
              <w:t>Naviglio</w:t>
            </w:r>
            <w:proofErr w:type="spellEnd"/>
            <w:r w:rsidRPr="00955573">
              <w:rPr>
                <w:b/>
                <w:color w:val="FF0000"/>
                <w:sz w:val="36"/>
                <w:szCs w:val="36"/>
                <w:lang w:val="en-US"/>
              </w:rPr>
              <w:t>)</w:t>
            </w:r>
          </w:p>
          <w:p w:rsidR="00017D5C" w:rsidRPr="00B3352E" w:rsidRDefault="00017D5C" w:rsidP="00877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Automotive </w:t>
            </w:r>
            <w:proofErr w:type="spellStart"/>
            <w:r>
              <w:rPr>
                <w:sz w:val="28"/>
                <w:szCs w:val="28"/>
              </w:rPr>
              <w:t>technology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017D5C" w:rsidRDefault="00017D5C" w:rsidP="00017D5C">
            <w:pPr>
              <w:rPr>
                <w:b/>
                <w:color w:val="00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dx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2 B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Piano terra</w:t>
            </w:r>
          </w:p>
          <w:p w:rsidR="00017D5C" w:rsidRPr="0098659A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</w:tr>
      <w:tr w:rsidR="00017D5C" w:rsidTr="00017D5C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FONDAZIONE L. CLERICI</w:t>
            </w:r>
          </w:p>
          <w:p w:rsidR="00017D5C" w:rsidRDefault="00017D5C" w:rsidP="00877BE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(Abbiategrasso)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 w:rsidRPr="00B3352E">
              <w:rPr>
                <w:b/>
                <w:bCs/>
                <w:color w:val="000000"/>
                <w:sz w:val="28"/>
                <w:szCs w:val="28"/>
              </w:rPr>
              <w:t>Corsi di istruzione e formazione professionale</w:t>
            </w:r>
            <w:r w:rsidRPr="00B3352E">
              <w:rPr>
                <w:color w:val="000000"/>
                <w:sz w:val="28"/>
                <w:szCs w:val="28"/>
              </w:rPr>
              <w:t>: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 w:rsidRPr="00B3352E">
              <w:rPr>
                <w:color w:val="000000"/>
                <w:sz w:val="28"/>
                <w:szCs w:val="28"/>
              </w:rPr>
              <w:t xml:space="preserve">- Operatore ristorazione 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 w:rsidRPr="00B3352E">
              <w:rPr>
                <w:color w:val="000000"/>
                <w:sz w:val="28"/>
                <w:szCs w:val="28"/>
              </w:rPr>
              <w:t xml:space="preserve">- Operatore benessere 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32"/>
                <w:szCs w:val="32"/>
              </w:rPr>
            </w:pPr>
            <w:r w:rsidRPr="00B3352E">
              <w:rPr>
                <w:color w:val="000000"/>
                <w:sz w:val="28"/>
                <w:szCs w:val="28"/>
              </w:rPr>
              <w:t>- Tecnico di cucina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576" w:type="dxa"/>
          </w:tcPr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dx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1 B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Piano terra </w:t>
            </w:r>
          </w:p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</w:tc>
      </w:tr>
      <w:tr w:rsidR="00017D5C" w:rsidTr="00017D5C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BERTARELLI-FERRARIS</w:t>
            </w:r>
            <w:r>
              <w:rPr>
                <w:color w:val="FF0000"/>
                <w:sz w:val="48"/>
                <w:szCs w:val="48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 Liceo linguistico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 Istituto tecnico turistico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- Istruzione professionale:</w:t>
            </w:r>
          </w:p>
          <w:p w:rsidR="00017D5C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Servizi commerciali</w:t>
            </w:r>
          </w:p>
          <w:p w:rsidR="00017D5C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Manutenzione e assistenza tecnica</w:t>
            </w:r>
          </w:p>
          <w:p w:rsidR="00017D5C" w:rsidRPr="00B3352E" w:rsidRDefault="00017D5C" w:rsidP="00877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Web community manager</w:t>
            </w:r>
          </w:p>
        </w:tc>
        <w:tc>
          <w:tcPr>
            <w:tcW w:w="3576" w:type="dxa"/>
          </w:tcPr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Ala dx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Classe 3A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1° Piano 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:rsidR="00017D5C" w:rsidTr="00017D5C">
        <w:tc>
          <w:tcPr>
            <w:tcW w:w="7366" w:type="dxa"/>
          </w:tcPr>
          <w:p w:rsidR="00017D5C" w:rsidRDefault="00017D5C" w:rsidP="00877BE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ITS GIORGI</w:t>
            </w:r>
            <w:r>
              <w:rPr>
                <w:color w:val="FF0000"/>
                <w:sz w:val="48"/>
                <w:szCs w:val="48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(Milano)</w:t>
            </w:r>
          </w:p>
          <w:p w:rsidR="00017D5C" w:rsidRDefault="00017D5C" w:rsidP="00877BE0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Istituto tecnico:</w:t>
            </w:r>
          </w:p>
          <w:p w:rsidR="00017D5C" w:rsidRDefault="00017D5C" w:rsidP="00877B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meccanica e meccatronica</w:t>
            </w:r>
          </w:p>
          <w:p w:rsidR="00017D5C" w:rsidRDefault="00017D5C" w:rsidP="00877B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informatica e telecomunicazioni</w:t>
            </w:r>
          </w:p>
          <w:p w:rsidR="00017D5C" w:rsidRPr="00B3352E" w:rsidRDefault="00017D5C" w:rsidP="00877B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elettronica ed elettrotecnica </w:t>
            </w:r>
          </w:p>
        </w:tc>
        <w:tc>
          <w:tcPr>
            <w:tcW w:w="3576" w:type="dxa"/>
          </w:tcPr>
          <w:p w:rsidR="00017D5C" w:rsidRDefault="00017D5C" w:rsidP="00877BE0">
            <w:pPr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         Ala dx</w:t>
            </w:r>
          </w:p>
          <w:p w:rsidR="00017D5C" w:rsidRDefault="00017D5C" w:rsidP="00877BE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Classe 2A</w:t>
            </w:r>
          </w:p>
          <w:p w:rsidR="00017D5C" w:rsidRPr="0098659A" w:rsidRDefault="00017D5C" w:rsidP="00877BE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 1° Piano </w:t>
            </w:r>
          </w:p>
        </w:tc>
      </w:tr>
    </w:tbl>
    <w:p w:rsidR="00017D5C" w:rsidRDefault="00017D5C" w:rsidP="00017D5C"/>
    <w:p w:rsidR="00017D5C" w:rsidRDefault="00017D5C"/>
    <w:sectPr w:rsidR="00017D5C">
      <w:pgSz w:w="13220" w:h="18700"/>
      <w:pgMar w:top="1418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2DF7"/>
    <w:multiLevelType w:val="multilevel"/>
    <w:tmpl w:val="5578390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782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5C"/>
    <w:rsid w:val="00017D5C"/>
    <w:rsid w:val="00327279"/>
    <w:rsid w:val="0038520C"/>
    <w:rsid w:val="004E7B34"/>
    <w:rsid w:val="00A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7F18B"/>
  <w15:chartTrackingRefBased/>
  <w15:docId w15:val="{F03EA6B8-8FA6-E84C-A0A2-E4601958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D5C"/>
    <w:rPr>
      <w:rFonts w:ascii="Calibri" w:eastAsia="Calibri" w:hAnsi="Calibri" w:cs="Calibri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4</cp:revision>
  <dcterms:created xsi:type="dcterms:W3CDTF">2025-11-11T15:48:00Z</dcterms:created>
  <dcterms:modified xsi:type="dcterms:W3CDTF">2025-11-11T16:04:00Z</dcterms:modified>
</cp:coreProperties>
</file>