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50E" w:rsidRPr="0078550E" w:rsidRDefault="0078550E">
      <w:pPr>
        <w:rPr>
          <w:b/>
          <w:bCs/>
          <w:color w:val="FF0000"/>
          <w:sz w:val="36"/>
          <w:szCs w:val="36"/>
        </w:rPr>
      </w:pPr>
      <w:r w:rsidRPr="0078550E">
        <w:rPr>
          <w:b/>
          <w:bCs/>
          <w:color w:val="FF0000"/>
          <w:sz w:val="36"/>
          <w:szCs w:val="36"/>
        </w:rPr>
        <w:t>IIS Carlo Cattaneo</w:t>
      </w:r>
    </w:p>
    <w:p w:rsidR="0078550E" w:rsidRDefault="0078550E">
      <w:pPr>
        <w:rPr>
          <w:color w:val="000000" w:themeColor="text1"/>
          <w:sz w:val="20"/>
          <w:szCs w:val="20"/>
        </w:rPr>
      </w:pPr>
      <w:r w:rsidRPr="0078550E">
        <w:rPr>
          <w:color w:val="000000" w:themeColor="text1"/>
          <w:sz w:val="20"/>
          <w:szCs w:val="20"/>
        </w:rPr>
        <w:t xml:space="preserve">Piazza Della </w:t>
      </w:r>
      <w:proofErr w:type="spellStart"/>
      <w:r w:rsidRPr="0078550E">
        <w:rPr>
          <w:color w:val="000000" w:themeColor="text1"/>
          <w:sz w:val="20"/>
          <w:szCs w:val="20"/>
        </w:rPr>
        <w:t>Vetra</w:t>
      </w:r>
      <w:proofErr w:type="spellEnd"/>
      <w:r w:rsidRPr="0078550E">
        <w:rPr>
          <w:color w:val="000000" w:themeColor="text1"/>
          <w:sz w:val="20"/>
          <w:szCs w:val="20"/>
        </w:rPr>
        <w:t>, 9 (MI)</w:t>
      </w:r>
    </w:p>
    <w:p w:rsidR="0078550E" w:rsidRDefault="0078550E">
      <w:pPr>
        <w:rPr>
          <w:color w:val="000000" w:themeColor="text1"/>
          <w:sz w:val="20"/>
          <w:szCs w:val="20"/>
        </w:rPr>
      </w:pPr>
    </w:p>
    <w:p w:rsidR="0078550E" w:rsidRDefault="0078550E">
      <w:pPr>
        <w:rPr>
          <w:color w:val="FF0000"/>
          <w:sz w:val="20"/>
          <w:szCs w:val="20"/>
        </w:rPr>
      </w:pPr>
      <w:r w:rsidRPr="0078550E">
        <w:rPr>
          <w:color w:val="FF0000"/>
          <w:sz w:val="20"/>
          <w:szCs w:val="20"/>
        </w:rPr>
        <w:t>PERCORSI DI STUDIO:</w:t>
      </w:r>
    </w:p>
    <w:p w:rsidR="0078550E" w:rsidRPr="0078550E" w:rsidRDefault="0078550E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ISTITUT</w:t>
      </w:r>
      <w:r w:rsidR="00525E12">
        <w:rPr>
          <w:color w:val="FF0000"/>
          <w:sz w:val="20"/>
          <w:szCs w:val="20"/>
        </w:rPr>
        <w:t>O</w:t>
      </w:r>
      <w:r>
        <w:rPr>
          <w:color w:val="FF0000"/>
          <w:sz w:val="20"/>
          <w:szCs w:val="20"/>
        </w:rPr>
        <w:t xml:space="preserve"> TECNIC</w:t>
      </w:r>
      <w:r w:rsidR="00525E12">
        <w:rPr>
          <w:color w:val="FF0000"/>
          <w:sz w:val="20"/>
          <w:szCs w:val="20"/>
        </w:rPr>
        <w:t>O economico</w:t>
      </w:r>
    </w:p>
    <w:p w:rsidR="0078550E" w:rsidRDefault="0078550E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-AMMINISTRAZIONE FINANZA E MARKETIG:</w:t>
      </w:r>
    </w:p>
    <w:p w:rsidR="0078550E" w:rsidRDefault="0078550E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AFM-RIM-SIA</w:t>
      </w:r>
    </w:p>
    <w:p w:rsidR="0078550E" w:rsidRDefault="00525E12">
      <w:pPr>
        <w:rPr>
          <w:color w:val="000000" w:themeColor="text1"/>
          <w:sz w:val="20"/>
          <w:szCs w:val="20"/>
        </w:rPr>
      </w:pPr>
      <w:r>
        <w:rPr>
          <w:color w:val="FF0000"/>
          <w:sz w:val="20"/>
          <w:szCs w:val="20"/>
        </w:rPr>
        <w:t>ISTITUTO TECNICO</w:t>
      </w:r>
      <w:r>
        <w:rPr>
          <w:color w:val="FF0000"/>
          <w:sz w:val="20"/>
          <w:szCs w:val="20"/>
        </w:rPr>
        <w:t xml:space="preserve"> tecnologico</w:t>
      </w:r>
    </w:p>
    <w:p w:rsidR="0078550E" w:rsidRDefault="0078550E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</w:t>
      </w:r>
      <w:r w:rsidRPr="0078550E">
        <w:rPr>
          <w:b/>
          <w:bCs/>
          <w:color w:val="000000" w:themeColor="text1"/>
          <w:sz w:val="20"/>
          <w:szCs w:val="20"/>
        </w:rPr>
        <w:t>C</w:t>
      </w:r>
      <w:r>
        <w:rPr>
          <w:color w:val="000000" w:themeColor="text1"/>
          <w:sz w:val="20"/>
          <w:szCs w:val="20"/>
        </w:rPr>
        <w:t>OSTRUZION</w:t>
      </w:r>
      <w:r w:rsidR="00FB05DF">
        <w:rPr>
          <w:color w:val="000000" w:themeColor="text1"/>
          <w:sz w:val="20"/>
          <w:szCs w:val="20"/>
        </w:rPr>
        <w:t>I</w:t>
      </w:r>
      <w:r>
        <w:rPr>
          <w:color w:val="000000" w:themeColor="text1"/>
          <w:sz w:val="20"/>
          <w:szCs w:val="20"/>
        </w:rPr>
        <w:t xml:space="preserve"> </w:t>
      </w:r>
      <w:r w:rsidRPr="0078550E">
        <w:rPr>
          <w:b/>
          <w:bCs/>
          <w:color w:val="000000" w:themeColor="text1"/>
          <w:sz w:val="20"/>
          <w:szCs w:val="20"/>
        </w:rPr>
        <w:t>A</w:t>
      </w:r>
      <w:r>
        <w:rPr>
          <w:color w:val="000000" w:themeColor="text1"/>
          <w:sz w:val="20"/>
          <w:szCs w:val="20"/>
        </w:rPr>
        <w:t xml:space="preserve">MBIENTE E </w:t>
      </w:r>
      <w:r w:rsidRPr="0078550E">
        <w:rPr>
          <w:b/>
          <w:bCs/>
          <w:color w:val="000000" w:themeColor="text1"/>
          <w:sz w:val="20"/>
          <w:szCs w:val="20"/>
        </w:rPr>
        <w:t>T</w:t>
      </w:r>
      <w:r>
        <w:rPr>
          <w:color w:val="000000" w:themeColor="text1"/>
          <w:sz w:val="20"/>
          <w:szCs w:val="20"/>
        </w:rPr>
        <w:t>ERRITORIO (ex geometri)</w:t>
      </w:r>
    </w:p>
    <w:p w:rsidR="00DF4C70" w:rsidRDefault="00DF4C70">
      <w:pPr>
        <w:rPr>
          <w:color w:val="000000" w:themeColor="text1"/>
          <w:sz w:val="20"/>
          <w:szCs w:val="20"/>
        </w:rPr>
      </w:pPr>
    </w:p>
    <w:p w:rsidR="00DF4C70" w:rsidRPr="00DF4C70" w:rsidRDefault="00DF4C70">
      <w:pPr>
        <w:rPr>
          <w:color w:val="FF0000"/>
          <w:sz w:val="20"/>
          <w:szCs w:val="20"/>
        </w:rPr>
      </w:pPr>
      <w:r w:rsidRPr="00DF4C70">
        <w:rPr>
          <w:color w:val="FF0000"/>
          <w:sz w:val="20"/>
          <w:szCs w:val="20"/>
        </w:rPr>
        <w:t>DATE OPEN DAY:</w:t>
      </w:r>
    </w:p>
    <w:p w:rsidR="0078550E" w:rsidRDefault="00DF4C70">
      <w:pPr>
        <w:rPr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</w:rPr>
        <w:drawing>
          <wp:inline distT="0" distB="0" distL="0" distR="0">
            <wp:extent cx="4955920" cy="2890353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6925" cy="2896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3E6" w:rsidRDefault="00D253E6">
      <w:pPr>
        <w:rPr>
          <w:color w:val="000000" w:themeColor="text1"/>
          <w:sz w:val="20"/>
          <w:szCs w:val="20"/>
        </w:rPr>
      </w:pPr>
    </w:p>
    <w:p w:rsidR="00D253E6" w:rsidRPr="00D253E6" w:rsidRDefault="00D253E6">
      <w:pPr>
        <w:rPr>
          <w:color w:val="FF0000"/>
          <w:sz w:val="20"/>
          <w:szCs w:val="20"/>
        </w:rPr>
      </w:pPr>
      <w:r w:rsidRPr="00D253E6">
        <w:rPr>
          <w:color w:val="FF0000"/>
          <w:sz w:val="20"/>
          <w:szCs w:val="20"/>
        </w:rPr>
        <w:t>Per registrarsi, vai al seguente link:</w:t>
      </w:r>
    </w:p>
    <w:p w:rsidR="00D253E6" w:rsidRDefault="00D253E6">
      <w:pPr>
        <w:rPr>
          <w:color w:val="000000" w:themeColor="text1"/>
          <w:sz w:val="20"/>
          <w:szCs w:val="20"/>
        </w:rPr>
      </w:pPr>
      <w:hyperlink r:id="rId5" w:history="1">
        <w:r w:rsidRPr="0089749D">
          <w:rPr>
            <w:rStyle w:val="Collegamentoipertestuale"/>
            <w:sz w:val="20"/>
            <w:szCs w:val="20"/>
          </w:rPr>
          <w:t>https://iiscattaneomilano.edu.it/open-day-2/</w:t>
        </w:r>
      </w:hyperlink>
    </w:p>
    <w:p w:rsidR="00D253E6" w:rsidRPr="0078550E" w:rsidRDefault="00D253E6">
      <w:pPr>
        <w:rPr>
          <w:color w:val="000000" w:themeColor="text1"/>
          <w:sz w:val="20"/>
          <w:szCs w:val="20"/>
        </w:rPr>
      </w:pPr>
    </w:p>
    <w:sectPr w:rsidR="00D253E6" w:rsidRPr="007855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0E"/>
    <w:rsid w:val="00525E12"/>
    <w:rsid w:val="0078550E"/>
    <w:rsid w:val="00D253E6"/>
    <w:rsid w:val="00DF4C70"/>
    <w:rsid w:val="00FB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8C1774"/>
  <w15:chartTrackingRefBased/>
  <w15:docId w15:val="{FC3B9C5C-BB71-2D41-B3AE-DE4B0C98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253E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5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iscattaneomilano.edu.it/open-day-2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Santoro</dc:creator>
  <cp:keywords/>
  <dc:description/>
  <cp:lastModifiedBy>Vittoria Santoro</cp:lastModifiedBy>
  <cp:revision>5</cp:revision>
  <dcterms:created xsi:type="dcterms:W3CDTF">2025-10-15T14:09:00Z</dcterms:created>
  <dcterms:modified xsi:type="dcterms:W3CDTF">2025-10-15T14:16:00Z</dcterms:modified>
</cp:coreProperties>
</file>