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1AD67" w14:textId="77777777" w:rsidR="00566109" w:rsidRDefault="00566109">
      <w:proofErr w:type="gramStart"/>
      <w:r w:rsidRPr="00566109">
        <w:t>Oggetto:  portale</w:t>
      </w:r>
      <w:proofErr w:type="gramEnd"/>
      <w:r w:rsidRPr="00566109">
        <w:t xml:space="preserve"> ITER FP</w:t>
      </w:r>
    </w:p>
    <w:p w14:paraId="186ABAE3" w14:textId="77777777" w:rsidR="00566109" w:rsidRDefault="00566109"/>
    <w:p w14:paraId="1B3C1138" w14:textId="77777777" w:rsidR="00566109" w:rsidRDefault="00566109">
      <w:r>
        <w:t xml:space="preserve">Si </w:t>
      </w:r>
      <w:r w:rsidRPr="00566109">
        <w:t xml:space="preserve">segnala </w:t>
      </w:r>
      <w:r>
        <w:t xml:space="preserve">il portale </w:t>
      </w:r>
      <w:r w:rsidRPr="00566109">
        <w:rPr>
          <w:b/>
          <w:bCs/>
        </w:rPr>
        <w:t>ITER – La Formazione Professionale a Milano</w:t>
      </w:r>
      <w:r w:rsidRPr="00566109">
        <w:t>, la prima versione di uno strumento di orientamento rivolto alle studentesse e agli studenti interessati ad intraprendere un percorso di istruzione professionale dopo il conseguimento del diploma di scuola secondaria di I grado.</w:t>
      </w:r>
    </w:p>
    <w:p w14:paraId="0326EA12" w14:textId="77777777" w:rsidR="00566109" w:rsidRDefault="00566109"/>
    <w:p w14:paraId="5C75F40E" w14:textId="5F342B60" w:rsidR="00566109" w:rsidRDefault="00566109">
      <w:r w:rsidRPr="00566109">
        <w:rPr>
          <w:b/>
          <w:bCs/>
        </w:rPr>
        <w:t>ITER FP è una piattaforma web</w:t>
      </w:r>
      <w:r w:rsidRPr="00566109">
        <w:t xml:space="preserve"> che offre una panoramica completa dei percorsi triennali e quadriennali su tutto il territorio metropolitano, accessibile gratuitamente all’indirizzo:  </w:t>
      </w:r>
      <w:hyperlink r:id="rId4" w:history="1">
        <w:r w:rsidRPr="002060C0">
          <w:rPr>
            <w:rStyle w:val="Collegamentoipertestuale"/>
          </w:rPr>
          <w:t>https://temi.cittametropolitana.mi.it/iefpmi/index.html</w:t>
        </w:r>
      </w:hyperlink>
    </w:p>
    <w:p w14:paraId="3C9889D4" w14:textId="77777777" w:rsidR="00566109" w:rsidRDefault="00566109"/>
    <w:p w14:paraId="5296DD6B" w14:textId="06EE5729" w:rsidR="008A4922" w:rsidRDefault="008A4922"/>
    <w:sectPr w:rsidR="008A4922" w:rsidSect="009A172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09"/>
    <w:rsid w:val="00566109"/>
    <w:rsid w:val="00780995"/>
    <w:rsid w:val="008A4922"/>
    <w:rsid w:val="009A1720"/>
    <w:rsid w:val="009B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8EBDEB"/>
  <w15:chartTrackingRefBased/>
  <w15:docId w15:val="{D7375517-86F0-CB4F-A53B-F71AA667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6610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6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mi.cittametropolitana.mi.it/iefpmi/index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Parini Edoardo Maria</dc:creator>
  <cp:keywords/>
  <dc:description/>
  <cp:lastModifiedBy>Vittoria Santoro</cp:lastModifiedBy>
  <cp:revision>2</cp:revision>
  <dcterms:created xsi:type="dcterms:W3CDTF">2024-01-11T10:48:00Z</dcterms:created>
  <dcterms:modified xsi:type="dcterms:W3CDTF">2024-01-11T10:48:00Z</dcterms:modified>
</cp:coreProperties>
</file>